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69B" w:rsidRDefault="00DE669B" w:rsidP="00DE669B">
      <w:pPr>
        <w:spacing w:after="0"/>
        <w:ind w:left="-567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31 ФК      </w:t>
      </w:r>
      <w:r w:rsidRPr="00BE09BE">
        <w:rPr>
          <w:rFonts w:ascii="Times New Roman" w:hAnsi="Times New Roman" w:cs="Times New Roman"/>
          <w:b/>
          <w:sz w:val="32"/>
        </w:rPr>
        <w:t>ОП .07 Теория и история физической культуры и спорта</w:t>
      </w:r>
    </w:p>
    <w:p w:rsidR="00DE669B" w:rsidRPr="00BF75E4" w:rsidRDefault="00DE669B" w:rsidP="00DE669B">
      <w:pPr>
        <w:spacing w:after="0"/>
        <w:ind w:left="-567"/>
        <w:jc w:val="center"/>
        <w:rPr>
          <w:rFonts w:ascii="Times New Roman" w:hAnsi="Times New Roman" w:cs="Times New Roman"/>
          <w:b/>
          <w:sz w:val="28"/>
        </w:rPr>
      </w:pPr>
      <w:r w:rsidRPr="00BF75E4">
        <w:rPr>
          <w:rFonts w:ascii="Times New Roman" w:hAnsi="Times New Roman" w:cs="Times New Roman"/>
          <w:b/>
          <w:sz w:val="28"/>
        </w:rPr>
        <w:t>Теория (вопросы для ознакомления)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Роль двигательной активности в формировании здорового образа жизни. Адекватная физическая нагрузка.     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2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Личная гигиена как фактор здоровья. Гигиенические требования к спортивной одежде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3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Закаливание организма.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4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Оздоровительная эффективность утренней гимнастики, прогулок на свежем воздухе. Дыхание при выпол</w:t>
      </w:r>
      <w:r>
        <w:rPr>
          <w:rFonts w:ascii="Times New Roman" w:hAnsi="Times New Roman" w:cs="Times New Roman"/>
          <w:sz w:val="24"/>
        </w:rPr>
        <w:t xml:space="preserve">нении физических упражнений.   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5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Профилактика заболеваний средствами физической культуры.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6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Влияние физических упражнений на осанку. Основы регулирования массы тела.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7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Физическая культура как общественное явление. 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sz w:val="24"/>
        </w:rPr>
        <w:t>Физическое воспитание. Физическое образование. Физическое развитие.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8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Физическое упражнение как основное специфическое средство физического воспитания.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9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Классификация, форма и содержание физических упражнений.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10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Понятия: техника движений, основа, ведущее звено, детали техники.    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11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Нагрузка и отдых в процессе физического воспитания. Метод строго регламентированного упражнения, игровой и соревновательный методы, общепедагогические методы физического воспитания.    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12</w:t>
      </w:r>
      <w:r w:rsidRPr="00DE66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Принцип сознательности и активности. Принцип наглядности. Принцип систематичности.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13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Принцип доступности. Принцип прогрессирования.  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14</w:t>
      </w:r>
      <w:r w:rsidRPr="00DE66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Общая характеристика двигательных умений и навыков (основные понятия, закономерности формирования). Структура процесса обучения двигательным действиям.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15</w:t>
      </w:r>
      <w:r w:rsidRPr="00DE66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Теоретические основы развития физических качеств</w:t>
      </w:r>
      <w:proofErr w:type="gramStart"/>
      <w:r w:rsidRPr="00DE669B">
        <w:rPr>
          <w:rFonts w:ascii="Times New Roman" w:hAnsi="Times New Roman" w:cs="Times New Roman"/>
          <w:sz w:val="24"/>
        </w:rPr>
        <w:t>..</w:t>
      </w:r>
      <w:proofErr w:type="gramEnd"/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 xml:space="preserve">Тема 16 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Виды контроля.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17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Характеристика основных направлений физической культуры.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sz w:val="24"/>
        </w:rPr>
        <w:t xml:space="preserve"> Понятие о тренировочном процессе. Его содержание, структура.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18</w:t>
      </w:r>
      <w:r w:rsidRPr="00DE669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Урок как основная форма организации физической культуры в школе.  Структура урока.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 xml:space="preserve">Тема 19 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Вводная гимнастика. Физкультминутки. Динамическая пауза. </w:t>
      </w:r>
      <w:proofErr w:type="spellStart"/>
      <w:r w:rsidRPr="00DE669B">
        <w:rPr>
          <w:rFonts w:ascii="Times New Roman" w:hAnsi="Times New Roman" w:cs="Times New Roman"/>
          <w:sz w:val="24"/>
        </w:rPr>
        <w:t>Спортчас</w:t>
      </w:r>
      <w:proofErr w:type="spellEnd"/>
      <w:r w:rsidRPr="00DE669B">
        <w:rPr>
          <w:rFonts w:ascii="Times New Roman" w:hAnsi="Times New Roman" w:cs="Times New Roman"/>
          <w:sz w:val="24"/>
        </w:rPr>
        <w:t>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20</w:t>
      </w:r>
      <w:r>
        <w:rPr>
          <w:rFonts w:ascii="Times New Roman" w:hAnsi="Times New Roman" w:cs="Times New Roman"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Международное движение по отдельным видам спорта. Международное</w:t>
      </w:r>
      <w:r w:rsidRPr="00DE669B">
        <w:rPr>
          <w:rFonts w:ascii="Times New Roman" w:hAnsi="Times New Roman" w:cs="Times New Roman"/>
          <w:sz w:val="24"/>
        </w:rPr>
        <w:tab/>
        <w:t>рабочее спортивное движение. Международное студенческое спортивное движение. Проблемы современного олимпийского движения.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21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Первые Олимпийские игры в Древней Греции. Олимпийские игры от зарождения до упадка.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22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Возрождение</w:t>
      </w:r>
      <w:r w:rsidRPr="00DE669B">
        <w:rPr>
          <w:rFonts w:ascii="Times New Roman" w:hAnsi="Times New Roman" w:cs="Times New Roman"/>
          <w:sz w:val="24"/>
        </w:rPr>
        <w:tab/>
        <w:t>олимпийского движения и функционирование настоящее время.</w:t>
      </w:r>
      <w:r w:rsidRPr="00DE669B">
        <w:rPr>
          <w:rFonts w:ascii="Times New Roman" w:hAnsi="Times New Roman" w:cs="Times New Roman"/>
          <w:sz w:val="24"/>
        </w:rPr>
        <w:tab/>
        <w:t>Пьер де Кубертен – инициатор возрождения Олимпийских игр современности. Первые игры современности. Летние Олимпийские</w:t>
      </w:r>
      <w:r>
        <w:rPr>
          <w:rFonts w:ascii="Times New Roman" w:hAnsi="Times New Roman" w:cs="Times New Roman"/>
          <w:sz w:val="24"/>
        </w:rPr>
        <w:t xml:space="preserve"> игры. Зимние Олимпийские игры.</w:t>
      </w:r>
    </w:p>
    <w:p w:rsidR="00DE669B" w:rsidRP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23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Участие советских спортсменов в Олимпийских играх. Олимпиада – 1980 г. в Москве.</w:t>
      </w:r>
    </w:p>
    <w:p w:rsid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  <w:r w:rsidRPr="00DE669B">
        <w:rPr>
          <w:rFonts w:ascii="Times New Roman" w:hAnsi="Times New Roman" w:cs="Times New Roman"/>
          <w:b/>
          <w:sz w:val="24"/>
        </w:rPr>
        <w:t>Тема 24</w:t>
      </w:r>
      <w:r w:rsidRPr="00DE669B">
        <w:rPr>
          <w:rFonts w:ascii="Times New Roman" w:hAnsi="Times New Roman" w:cs="Times New Roman"/>
          <w:b/>
          <w:sz w:val="24"/>
        </w:rPr>
        <w:t>.</w:t>
      </w:r>
      <w:r w:rsidRPr="00DE669B">
        <w:rPr>
          <w:rFonts w:ascii="Times New Roman" w:hAnsi="Times New Roman" w:cs="Times New Roman"/>
          <w:sz w:val="24"/>
        </w:rPr>
        <w:t xml:space="preserve">  Олимпийская Хартия – свод законов и правил проведения Олимпийских игр. Международный Олимпийский комитет. Талисманы, эмблемы, символы Олимпийских игр разных стран мира.</w:t>
      </w:r>
      <w:r w:rsidRPr="00984163">
        <w:rPr>
          <w:rFonts w:ascii="Times New Roman" w:hAnsi="Times New Roman" w:cs="Times New Roman"/>
          <w:sz w:val="24"/>
        </w:rPr>
        <w:t xml:space="preserve"> </w:t>
      </w:r>
    </w:p>
    <w:p w:rsidR="00DE669B" w:rsidRDefault="00DE669B" w:rsidP="00DE669B">
      <w:pPr>
        <w:pStyle w:val="a3"/>
        <w:spacing w:line="240" w:lineRule="auto"/>
        <w:ind w:left="-567"/>
        <w:rPr>
          <w:rFonts w:ascii="Times New Roman" w:hAnsi="Times New Roman" w:cs="Times New Roman"/>
          <w:sz w:val="24"/>
        </w:rPr>
      </w:pPr>
    </w:p>
    <w:p w:rsidR="00DE669B" w:rsidRPr="00BF75E4" w:rsidRDefault="00DE669B" w:rsidP="00DE669B">
      <w:pPr>
        <w:pStyle w:val="a3"/>
        <w:spacing w:line="240" w:lineRule="auto"/>
        <w:ind w:left="-567"/>
        <w:jc w:val="center"/>
        <w:rPr>
          <w:rFonts w:ascii="Times New Roman" w:hAnsi="Times New Roman" w:cs="Times New Roman"/>
          <w:b/>
          <w:sz w:val="28"/>
        </w:rPr>
      </w:pPr>
      <w:r w:rsidRPr="00BF75E4">
        <w:rPr>
          <w:rFonts w:ascii="Times New Roman" w:hAnsi="Times New Roman" w:cs="Times New Roman"/>
          <w:b/>
          <w:sz w:val="28"/>
        </w:rPr>
        <w:t>Практическая часть</w:t>
      </w:r>
    </w:p>
    <w:p w:rsidR="00DE669B" w:rsidRPr="00984163" w:rsidRDefault="00DE669B" w:rsidP="003B1C53">
      <w:pPr>
        <w:pStyle w:val="a3"/>
        <w:numPr>
          <w:ilvl w:val="0"/>
          <w:numId w:val="6"/>
        </w:numPr>
        <w:ind w:left="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 xml:space="preserve">Доклад (2-5стр.) </w:t>
      </w:r>
      <w:r>
        <w:rPr>
          <w:rFonts w:ascii="Times New Roman" w:hAnsi="Times New Roman" w:cs="Times New Roman"/>
          <w:sz w:val="24"/>
        </w:rPr>
        <w:t>«</w:t>
      </w:r>
      <w:r w:rsidRPr="00DE669B">
        <w:rPr>
          <w:rFonts w:ascii="Times New Roman" w:hAnsi="Times New Roman" w:cs="Times New Roman"/>
          <w:sz w:val="24"/>
        </w:rPr>
        <w:t>Физическая подготовка. Физ</w:t>
      </w:r>
      <w:r w:rsidR="003B1C53">
        <w:rPr>
          <w:rFonts w:ascii="Times New Roman" w:hAnsi="Times New Roman" w:cs="Times New Roman"/>
          <w:sz w:val="24"/>
        </w:rPr>
        <w:t>ическое совершенство. Спорт</w:t>
      </w:r>
      <w:r>
        <w:rPr>
          <w:rFonts w:ascii="Times New Roman" w:hAnsi="Times New Roman" w:cs="Times New Roman"/>
          <w:sz w:val="24"/>
        </w:rPr>
        <w:t>»</w:t>
      </w:r>
      <w:r w:rsidRPr="00984163">
        <w:rPr>
          <w:rFonts w:ascii="Times New Roman" w:hAnsi="Times New Roman" w:cs="Times New Roman"/>
          <w:sz w:val="24"/>
        </w:rPr>
        <w:t xml:space="preserve">.   </w:t>
      </w:r>
    </w:p>
    <w:p w:rsidR="00DE669B" w:rsidRPr="00984163" w:rsidRDefault="00DE669B" w:rsidP="003B1C53">
      <w:pPr>
        <w:pStyle w:val="a3"/>
        <w:numPr>
          <w:ilvl w:val="0"/>
          <w:numId w:val="6"/>
        </w:numPr>
        <w:ind w:left="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Доклад (2-5стр.) «</w:t>
      </w:r>
      <w:r w:rsidRPr="00DE669B">
        <w:rPr>
          <w:rFonts w:ascii="Times New Roman" w:hAnsi="Times New Roman" w:cs="Times New Roman"/>
          <w:sz w:val="24"/>
        </w:rPr>
        <w:t>Характеристика физических качеств человека: сила, ловкость, г</w:t>
      </w:r>
      <w:r>
        <w:rPr>
          <w:rFonts w:ascii="Times New Roman" w:hAnsi="Times New Roman" w:cs="Times New Roman"/>
          <w:sz w:val="24"/>
        </w:rPr>
        <w:t>ибкость, выносливость, быстрота</w:t>
      </w:r>
      <w:r w:rsidRPr="00984163">
        <w:rPr>
          <w:rFonts w:ascii="Times New Roman" w:hAnsi="Times New Roman" w:cs="Times New Roman"/>
          <w:sz w:val="24"/>
        </w:rPr>
        <w:t>».</w:t>
      </w:r>
    </w:p>
    <w:p w:rsidR="00DE669B" w:rsidRPr="003B1C53" w:rsidRDefault="00DE669B" w:rsidP="003B1C53">
      <w:pPr>
        <w:pStyle w:val="a3"/>
        <w:numPr>
          <w:ilvl w:val="0"/>
          <w:numId w:val="6"/>
        </w:numPr>
        <w:ind w:left="284"/>
        <w:rPr>
          <w:rFonts w:ascii="Times New Roman" w:hAnsi="Times New Roman" w:cs="Times New Roman"/>
          <w:sz w:val="24"/>
        </w:rPr>
      </w:pPr>
      <w:r w:rsidRPr="00984163">
        <w:rPr>
          <w:rFonts w:ascii="Times New Roman" w:hAnsi="Times New Roman" w:cs="Times New Roman"/>
          <w:sz w:val="24"/>
        </w:rPr>
        <w:t>Доклад (2-5стр.) «</w:t>
      </w:r>
      <w:r w:rsidRPr="00DE669B">
        <w:rPr>
          <w:rFonts w:ascii="Times New Roman" w:hAnsi="Times New Roman" w:cs="Times New Roman"/>
          <w:sz w:val="24"/>
        </w:rPr>
        <w:t>Врачебный контроль. Педаго</w:t>
      </w:r>
      <w:r w:rsidR="003B1C53">
        <w:rPr>
          <w:rFonts w:ascii="Times New Roman" w:hAnsi="Times New Roman" w:cs="Times New Roman"/>
          <w:sz w:val="24"/>
        </w:rPr>
        <w:t>гический контроль. Самоконтроль</w:t>
      </w:r>
      <w:r w:rsidRPr="00984163">
        <w:rPr>
          <w:rFonts w:ascii="Times New Roman" w:hAnsi="Times New Roman" w:cs="Times New Roman"/>
          <w:sz w:val="24"/>
        </w:rPr>
        <w:t>».</w:t>
      </w:r>
    </w:p>
    <w:p w:rsidR="00DE669B" w:rsidRPr="003B1C53" w:rsidRDefault="00DE669B" w:rsidP="00DE669B">
      <w:pPr>
        <w:ind w:left="-567" w:right="-284"/>
        <w:rPr>
          <w:rFonts w:ascii="Times New Roman" w:hAnsi="Times New Roman" w:cs="Times New Roman"/>
          <w:sz w:val="28"/>
          <w:szCs w:val="28"/>
        </w:rPr>
      </w:pPr>
      <w:r w:rsidRPr="003B1C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Подготовленный теоретический и практический материал отправить на эл. почту.</w:t>
      </w:r>
    </w:p>
    <w:p w:rsidR="00DE669B" w:rsidRPr="003B1C53" w:rsidRDefault="00DE669B" w:rsidP="00DE669B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3B1C53">
        <w:rPr>
          <w:rFonts w:ascii="Times New Roman" w:hAnsi="Times New Roman" w:cs="Times New Roman"/>
          <w:b/>
          <w:sz w:val="28"/>
          <w:szCs w:val="28"/>
        </w:rPr>
        <w:t>Экзамен:</w:t>
      </w:r>
      <w:r w:rsidRPr="003B1C53">
        <w:rPr>
          <w:rFonts w:ascii="Times New Roman" w:hAnsi="Times New Roman" w:cs="Times New Roman"/>
          <w:sz w:val="28"/>
          <w:szCs w:val="28"/>
        </w:rPr>
        <w:t xml:space="preserve"> 6 семестр</w:t>
      </w:r>
    </w:p>
    <w:p w:rsidR="00DE669B" w:rsidRPr="003B1C53" w:rsidRDefault="00DE669B" w:rsidP="00DE669B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</w:p>
    <w:p w:rsidR="00DE669B" w:rsidRPr="003B1C53" w:rsidRDefault="00DE669B" w:rsidP="00DE669B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</w:pPr>
      <w:r w:rsidRPr="003B1C53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Pr="003B1C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1C53">
        <w:rPr>
          <w:rFonts w:ascii="Times New Roman" w:hAnsi="Times New Roman" w:cs="Times New Roman"/>
          <w:sz w:val="28"/>
          <w:szCs w:val="28"/>
        </w:rPr>
        <w:t>Гостренко</w:t>
      </w:r>
      <w:proofErr w:type="spellEnd"/>
      <w:r w:rsidRPr="003B1C53">
        <w:rPr>
          <w:rFonts w:ascii="Times New Roman" w:hAnsi="Times New Roman" w:cs="Times New Roman"/>
          <w:sz w:val="28"/>
          <w:szCs w:val="28"/>
        </w:rPr>
        <w:t xml:space="preserve"> Татьяна Викторовна</w:t>
      </w:r>
    </w:p>
    <w:p w:rsidR="00BF75E4" w:rsidRPr="003B1C53" w:rsidRDefault="00DE669B" w:rsidP="00DE669B">
      <w:pPr>
        <w:spacing w:after="0"/>
        <w:ind w:left="-567" w:right="-284"/>
        <w:rPr>
          <w:rFonts w:ascii="Times New Roman" w:hAnsi="Times New Roman" w:cs="Times New Roman"/>
          <w:sz w:val="28"/>
          <w:szCs w:val="28"/>
        </w:rPr>
        <w:sectPr w:rsidR="00BF75E4" w:rsidRPr="003B1C53" w:rsidSect="00BF75E4">
          <w:pgSz w:w="11900" w:h="16838"/>
          <w:pgMar w:top="426" w:right="846" w:bottom="0" w:left="1340" w:header="0" w:footer="0" w:gutter="0"/>
          <w:cols w:space="720"/>
        </w:sectPr>
      </w:pPr>
      <w:proofErr w:type="spellStart"/>
      <w:r w:rsidRPr="003B1C53">
        <w:rPr>
          <w:rFonts w:ascii="Times New Roman" w:hAnsi="Times New Roman" w:cs="Times New Roman"/>
          <w:b/>
          <w:sz w:val="28"/>
          <w:szCs w:val="28"/>
        </w:rPr>
        <w:t>Эл</w:t>
      </w:r>
      <w:proofErr w:type="gramStart"/>
      <w:r w:rsidRPr="003B1C53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3B1C53">
        <w:rPr>
          <w:rFonts w:ascii="Times New Roman" w:hAnsi="Times New Roman" w:cs="Times New Roman"/>
          <w:b/>
          <w:sz w:val="28"/>
          <w:szCs w:val="28"/>
        </w:rPr>
        <w:t>очта</w:t>
      </w:r>
      <w:proofErr w:type="spellEnd"/>
      <w:r w:rsidRPr="003B1C53">
        <w:rPr>
          <w:rFonts w:ascii="Times New Roman" w:hAnsi="Times New Roman" w:cs="Times New Roman"/>
          <w:b/>
          <w:sz w:val="28"/>
          <w:szCs w:val="28"/>
        </w:rPr>
        <w:t>:</w:t>
      </w:r>
      <w:r w:rsidRPr="003B1C53">
        <w:rPr>
          <w:rFonts w:ascii="Times New Roman" w:hAnsi="Times New Roman" w:cs="Times New Roman"/>
          <w:sz w:val="28"/>
          <w:szCs w:val="28"/>
        </w:rPr>
        <w:t xml:space="preserve"> tanya.gostrenko97@mail.ru</w:t>
      </w:r>
    </w:p>
    <w:p w:rsidR="00DE669B" w:rsidRPr="00984163" w:rsidRDefault="00DE669B" w:rsidP="003B1C53">
      <w:pPr>
        <w:spacing w:after="0"/>
        <w:ind w:right="-284"/>
        <w:rPr>
          <w:rFonts w:ascii="Times New Roman" w:hAnsi="Times New Roman" w:cs="Times New Roman"/>
          <w:sz w:val="32"/>
        </w:rPr>
      </w:pPr>
      <w:bookmarkStart w:id="0" w:name="_GoBack"/>
      <w:bookmarkEnd w:id="0"/>
    </w:p>
    <w:sectPr w:rsidR="00DE669B" w:rsidRPr="00984163" w:rsidSect="00FE1EC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DB"/>
    <w:multiLevelType w:val="hybridMultilevel"/>
    <w:tmpl w:val="FE78FF4A"/>
    <w:lvl w:ilvl="0" w:tplc="6AEEAD2E">
      <w:start w:val="1"/>
      <w:numFmt w:val="decimal"/>
      <w:lvlText w:val="%1."/>
      <w:lvlJc w:val="left"/>
      <w:pPr>
        <w:ind w:left="0" w:firstLine="0"/>
      </w:pPr>
    </w:lvl>
    <w:lvl w:ilvl="1" w:tplc="3C68BE20">
      <w:numFmt w:val="decimal"/>
      <w:lvlText w:val=""/>
      <w:lvlJc w:val="left"/>
      <w:pPr>
        <w:ind w:left="0" w:firstLine="0"/>
      </w:pPr>
    </w:lvl>
    <w:lvl w:ilvl="2" w:tplc="4F00106A">
      <w:numFmt w:val="decimal"/>
      <w:lvlText w:val=""/>
      <w:lvlJc w:val="left"/>
      <w:pPr>
        <w:ind w:left="0" w:firstLine="0"/>
      </w:pPr>
    </w:lvl>
    <w:lvl w:ilvl="3" w:tplc="0352D486">
      <w:numFmt w:val="decimal"/>
      <w:lvlText w:val=""/>
      <w:lvlJc w:val="left"/>
      <w:pPr>
        <w:ind w:left="0" w:firstLine="0"/>
      </w:pPr>
    </w:lvl>
    <w:lvl w:ilvl="4" w:tplc="CF266F24">
      <w:numFmt w:val="decimal"/>
      <w:lvlText w:val=""/>
      <w:lvlJc w:val="left"/>
      <w:pPr>
        <w:ind w:left="0" w:firstLine="0"/>
      </w:pPr>
    </w:lvl>
    <w:lvl w:ilvl="5" w:tplc="5292318A">
      <w:numFmt w:val="decimal"/>
      <w:lvlText w:val=""/>
      <w:lvlJc w:val="left"/>
      <w:pPr>
        <w:ind w:left="0" w:firstLine="0"/>
      </w:pPr>
    </w:lvl>
    <w:lvl w:ilvl="6" w:tplc="C584E0A8">
      <w:numFmt w:val="decimal"/>
      <w:lvlText w:val=""/>
      <w:lvlJc w:val="left"/>
      <w:pPr>
        <w:ind w:left="0" w:firstLine="0"/>
      </w:pPr>
    </w:lvl>
    <w:lvl w:ilvl="7" w:tplc="2A2EB4EE">
      <w:numFmt w:val="decimal"/>
      <w:lvlText w:val=""/>
      <w:lvlJc w:val="left"/>
      <w:pPr>
        <w:ind w:left="0" w:firstLine="0"/>
      </w:pPr>
    </w:lvl>
    <w:lvl w:ilvl="8" w:tplc="7E4CC46C">
      <w:numFmt w:val="decimal"/>
      <w:lvlText w:val=""/>
      <w:lvlJc w:val="left"/>
      <w:pPr>
        <w:ind w:left="0" w:firstLine="0"/>
      </w:pPr>
    </w:lvl>
  </w:abstractNum>
  <w:abstractNum w:abstractNumId="1">
    <w:nsid w:val="0000153C"/>
    <w:multiLevelType w:val="hybridMultilevel"/>
    <w:tmpl w:val="0232A3D6"/>
    <w:lvl w:ilvl="0" w:tplc="C986D88E">
      <w:start w:val="480"/>
      <w:numFmt w:val="decimal"/>
      <w:lvlText w:val="%1"/>
      <w:lvlJc w:val="left"/>
      <w:pPr>
        <w:ind w:left="0" w:firstLine="0"/>
      </w:pPr>
    </w:lvl>
    <w:lvl w:ilvl="1" w:tplc="625CD65E">
      <w:numFmt w:val="decimal"/>
      <w:lvlText w:val=""/>
      <w:lvlJc w:val="left"/>
      <w:pPr>
        <w:ind w:left="0" w:firstLine="0"/>
      </w:pPr>
    </w:lvl>
    <w:lvl w:ilvl="2" w:tplc="759C82E0">
      <w:numFmt w:val="decimal"/>
      <w:lvlText w:val=""/>
      <w:lvlJc w:val="left"/>
      <w:pPr>
        <w:ind w:left="0" w:firstLine="0"/>
      </w:pPr>
    </w:lvl>
    <w:lvl w:ilvl="3" w:tplc="70C60074">
      <w:numFmt w:val="decimal"/>
      <w:lvlText w:val=""/>
      <w:lvlJc w:val="left"/>
      <w:pPr>
        <w:ind w:left="0" w:firstLine="0"/>
      </w:pPr>
    </w:lvl>
    <w:lvl w:ilvl="4" w:tplc="A978D0CE">
      <w:numFmt w:val="decimal"/>
      <w:lvlText w:val=""/>
      <w:lvlJc w:val="left"/>
      <w:pPr>
        <w:ind w:left="0" w:firstLine="0"/>
      </w:pPr>
    </w:lvl>
    <w:lvl w:ilvl="5" w:tplc="E6FABFA8">
      <w:numFmt w:val="decimal"/>
      <w:lvlText w:val=""/>
      <w:lvlJc w:val="left"/>
      <w:pPr>
        <w:ind w:left="0" w:firstLine="0"/>
      </w:pPr>
    </w:lvl>
    <w:lvl w:ilvl="6" w:tplc="0C36D9C2">
      <w:numFmt w:val="decimal"/>
      <w:lvlText w:val=""/>
      <w:lvlJc w:val="left"/>
      <w:pPr>
        <w:ind w:left="0" w:firstLine="0"/>
      </w:pPr>
    </w:lvl>
    <w:lvl w:ilvl="7" w:tplc="7248B226">
      <w:numFmt w:val="decimal"/>
      <w:lvlText w:val=""/>
      <w:lvlJc w:val="left"/>
      <w:pPr>
        <w:ind w:left="0" w:firstLine="0"/>
      </w:pPr>
    </w:lvl>
    <w:lvl w:ilvl="8" w:tplc="F2265EFA">
      <w:numFmt w:val="decimal"/>
      <w:lvlText w:val=""/>
      <w:lvlJc w:val="left"/>
      <w:pPr>
        <w:ind w:left="0" w:firstLine="0"/>
      </w:pPr>
    </w:lvl>
  </w:abstractNum>
  <w:abstractNum w:abstractNumId="2">
    <w:nsid w:val="00007E87"/>
    <w:multiLevelType w:val="hybridMultilevel"/>
    <w:tmpl w:val="FB6E39A0"/>
    <w:lvl w:ilvl="0" w:tplc="12188682">
      <w:start w:val="1"/>
      <w:numFmt w:val="decimal"/>
      <w:lvlText w:val="%1."/>
      <w:lvlJc w:val="left"/>
      <w:pPr>
        <w:ind w:left="0" w:firstLine="0"/>
      </w:pPr>
    </w:lvl>
    <w:lvl w:ilvl="1" w:tplc="BAEA508C">
      <w:numFmt w:val="decimal"/>
      <w:lvlText w:val=""/>
      <w:lvlJc w:val="left"/>
      <w:pPr>
        <w:ind w:left="0" w:firstLine="0"/>
      </w:pPr>
    </w:lvl>
    <w:lvl w:ilvl="2" w:tplc="80DCD6FC">
      <w:numFmt w:val="decimal"/>
      <w:lvlText w:val=""/>
      <w:lvlJc w:val="left"/>
      <w:pPr>
        <w:ind w:left="0" w:firstLine="0"/>
      </w:pPr>
    </w:lvl>
    <w:lvl w:ilvl="3" w:tplc="19841E02">
      <w:numFmt w:val="decimal"/>
      <w:lvlText w:val=""/>
      <w:lvlJc w:val="left"/>
      <w:pPr>
        <w:ind w:left="0" w:firstLine="0"/>
      </w:pPr>
    </w:lvl>
    <w:lvl w:ilvl="4" w:tplc="BB2AF018">
      <w:numFmt w:val="decimal"/>
      <w:lvlText w:val=""/>
      <w:lvlJc w:val="left"/>
      <w:pPr>
        <w:ind w:left="0" w:firstLine="0"/>
      </w:pPr>
    </w:lvl>
    <w:lvl w:ilvl="5" w:tplc="8CB8E9C8">
      <w:numFmt w:val="decimal"/>
      <w:lvlText w:val=""/>
      <w:lvlJc w:val="left"/>
      <w:pPr>
        <w:ind w:left="0" w:firstLine="0"/>
      </w:pPr>
    </w:lvl>
    <w:lvl w:ilvl="6" w:tplc="1BA4ABF0">
      <w:numFmt w:val="decimal"/>
      <w:lvlText w:val=""/>
      <w:lvlJc w:val="left"/>
      <w:pPr>
        <w:ind w:left="0" w:firstLine="0"/>
      </w:pPr>
    </w:lvl>
    <w:lvl w:ilvl="7" w:tplc="930A6510">
      <w:numFmt w:val="decimal"/>
      <w:lvlText w:val=""/>
      <w:lvlJc w:val="left"/>
      <w:pPr>
        <w:ind w:left="0" w:firstLine="0"/>
      </w:pPr>
    </w:lvl>
    <w:lvl w:ilvl="8" w:tplc="730E4EF8">
      <w:numFmt w:val="decimal"/>
      <w:lvlText w:val=""/>
      <w:lvlJc w:val="left"/>
      <w:pPr>
        <w:ind w:left="0" w:firstLine="0"/>
      </w:pPr>
    </w:lvl>
  </w:abstractNum>
  <w:abstractNum w:abstractNumId="3">
    <w:nsid w:val="0C9C5B99"/>
    <w:multiLevelType w:val="hybridMultilevel"/>
    <w:tmpl w:val="6AD63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CD392F"/>
    <w:multiLevelType w:val="hybridMultilevel"/>
    <w:tmpl w:val="1C925D9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D7904"/>
    <w:multiLevelType w:val="hybridMultilevel"/>
    <w:tmpl w:val="C30E9B0C"/>
    <w:lvl w:ilvl="0" w:tplc="6C160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48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AC1"/>
    <w:rsid w:val="003B1C53"/>
    <w:rsid w:val="003C3AC1"/>
    <w:rsid w:val="00984163"/>
    <w:rsid w:val="00BF75E4"/>
    <w:rsid w:val="00DE669B"/>
    <w:rsid w:val="00F9769D"/>
    <w:rsid w:val="00FE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FFCEA-4DBB-4932-A328-FDB4AC7E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2019-03-01T12:38:00Z</dcterms:created>
  <dcterms:modified xsi:type="dcterms:W3CDTF">2020-01-15T07:58:00Z</dcterms:modified>
</cp:coreProperties>
</file>